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31" w:rsidRPr="001441B5" w:rsidRDefault="00741A31" w:rsidP="00741A31">
      <w:pPr>
        <w:pStyle w:val="a3"/>
        <w:jc w:val="center"/>
        <w:rPr>
          <w:rFonts w:ascii="Times New Roman" w:hAnsi="Times New Roman"/>
          <w:b/>
          <w:sz w:val="24"/>
        </w:rPr>
      </w:pPr>
      <w:r w:rsidRPr="001441B5">
        <w:rPr>
          <w:rFonts w:ascii="Times New Roman" w:hAnsi="Times New Roman"/>
          <w:b/>
          <w:sz w:val="24"/>
        </w:rPr>
        <w:t>АДМИНИСТРАЦИЯ       ЛЕСНОГО         СЕЛЬСКОГО            ПОСЕЛЕНИЯ</w:t>
      </w:r>
    </w:p>
    <w:p w:rsidR="00741A31" w:rsidRPr="001441B5" w:rsidRDefault="00741A31" w:rsidP="00741A31">
      <w:pPr>
        <w:pStyle w:val="a3"/>
        <w:jc w:val="center"/>
        <w:rPr>
          <w:rFonts w:ascii="Times New Roman" w:hAnsi="Times New Roman"/>
          <w:b/>
          <w:sz w:val="24"/>
        </w:rPr>
      </w:pPr>
      <w:r w:rsidRPr="001441B5">
        <w:rPr>
          <w:rFonts w:ascii="Times New Roman" w:hAnsi="Times New Roman"/>
          <w:b/>
          <w:sz w:val="24"/>
        </w:rPr>
        <w:t>ИСИЛЬКУЛЬСКОГО МУНИЦИПАЛЬНОГО РАЙОНА ОМСКОЙ ОБЛАСТИ</w:t>
      </w:r>
    </w:p>
    <w:p w:rsidR="00741A31" w:rsidRPr="001441B5" w:rsidRDefault="00741A31" w:rsidP="00741A31">
      <w:pPr>
        <w:pStyle w:val="a3"/>
        <w:jc w:val="center"/>
        <w:rPr>
          <w:rFonts w:ascii="Times New Roman" w:hAnsi="Times New Roman"/>
          <w:b/>
          <w:sz w:val="24"/>
        </w:rPr>
      </w:pPr>
    </w:p>
    <w:p w:rsidR="00741A31" w:rsidRPr="001441B5" w:rsidRDefault="00741A31" w:rsidP="00741A31">
      <w:pPr>
        <w:pStyle w:val="a3"/>
        <w:jc w:val="center"/>
        <w:rPr>
          <w:rFonts w:ascii="Times New Roman" w:hAnsi="Times New Roman"/>
          <w:b/>
          <w:sz w:val="24"/>
        </w:rPr>
      </w:pPr>
    </w:p>
    <w:p w:rsidR="00741A31" w:rsidRPr="001441B5" w:rsidRDefault="00741A31" w:rsidP="00741A31">
      <w:pPr>
        <w:pStyle w:val="a3"/>
        <w:jc w:val="center"/>
        <w:rPr>
          <w:rFonts w:ascii="Times New Roman" w:hAnsi="Times New Roman"/>
          <w:b/>
          <w:sz w:val="24"/>
        </w:rPr>
      </w:pPr>
      <w:r w:rsidRPr="001441B5">
        <w:rPr>
          <w:rFonts w:ascii="Times New Roman" w:hAnsi="Times New Roman"/>
          <w:b/>
          <w:sz w:val="24"/>
        </w:rPr>
        <w:t xml:space="preserve">ПОСТАНОВЛЕНИЕ </w:t>
      </w:r>
      <w:r>
        <w:rPr>
          <w:rFonts w:ascii="Times New Roman" w:hAnsi="Times New Roman"/>
          <w:b/>
          <w:sz w:val="24"/>
        </w:rPr>
        <w:t xml:space="preserve"> </w:t>
      </w:r>
    </w:p>
    <w:p w:rsidR="00741A31" w:rsidRPr="001441B5" w:rsidRDefault="00741A31" w:rsidP="00741A31">
      <w:pPr>
        <w:pStyle w:val="a3"/>
        <w:jc w:val="center"/>
        <w:rPr>
          <w:rFonts w:ascii="Times New Roman" w:hAnsi="Times New Roman"/>
          <w:b/>
          <w:sz w:val="24"/>
        </w:rPr>
      </w:pPr>
    </w:p>
    <w:p w:rsidR="00741A31" w:rsidRPr="001441B5" w:rsidRDefault="00741A31" w:rsidP="00741A31">
      <w:pPr>
        <w:pStyle w:val="a3"/>
        <w:jc w:val="center"/>
        <w:rPr>
          <w:rFonts w:ascii="Times New Roman" w:hAnsi="Times New Roman"/>
          <w:b/>
          <w:sz w:val="24"/>
        </w:rPr>
      </w:pPr>
    </w:p>
    <w:p w:rsidR="00741A31" w:rsidRPr="00C86A45" w:rsidRDefault="00741A31" w:rsidP="00741A31">
      <w:pPr>
        <w:pStyle w:val="a3"/>
        <w:rPr>
          <w:rFonts w:ascii="Times New Roman" w:hAnsi="Times New Roman"/>
          <w:sz w:val="24"/>
          <w:szCs w:val="24"/>
        </w:rPr>
      </w:pPr>
      <w:r w:rsidRPr="00C86A4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10</w:t>
      </w:r>
      <w:r w:rsidRPr="00C86A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C86A45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C86A45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C86A45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>29</w:t>
      </w:r>
    </w:p>
    <w:p w:rsidR="00741A31" w:rsidRPr="00C86A45" w:rsidRDefault="00741A31" w:rsidP="00741A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86A45">
        <w:rPr>
          <w:rFonts w:ascii="Times New Roman" w:hAnsi="Times New Roman"/>
          <w:sz w:val="24"/>
          <w:szCs w:val="24"/>
        </w:rPr>
        <w:t>п</w:t>
      </w:r>
      <w:proofErr w:type="gramStart"/>
      <w:r w:rsidRPr="00C86A45">
        <w:rPr>
          <w:rFonts w:ascii="Times New Roman" w:hAnsi="Times New Roman"/>
          <w:sz w:val="24"/>
          <w:szCs w:val="24"/>
        </w:rPr>
        <w:t>.Л</w:t>
      </w:r>
      <w:proofErr w:type="gramEnd"/>
      <w:r w:rsidRPr="00C86A45">
        <w:rPr>
          <w:rFonts w:ascii="Times New Roman" w:hAnsi="Times New Roman"/>
          <w:sz w:val="24"/>
          <w:szCs w:val="24"/>
        </w:rPr>
        <w:t>есной</w:t>
      </w:r>
    </w:p>
    <w:p w:rsidR="00741A31" w:rsidRPr="00CF5688" w:rsidRDefault="00741A31" w:rsidP="00741A31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CF5688">
        <w:rPr>
          <w:rFonts w:ascii="Times New Roman" w:hAnsi="Times New Roman"/>
          <w:sz w:val="24"/>
          <w:szCs w:val="24"/>
        </w:rPr>
        <w:t xml:space="preserve"> О внесении изменений </w:t>
      </w:r>
    </w:p>
    <w:p w:rsidR="00741A31" w:rsidRPr="00CF5688" w:rsidRDefault="00741A31" w:rsidP="00741A31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CF5688">
        <w:rPr>
          <w:rFonts w:ascii="Times New Roman" w:hAnsi="Times New Roman"/>
          <w:sz w:val="24"/>
          <w:szCs w:val="24"/>
        </w:rPr>
        <w:t>в  постановление Администрации Лесного сельского поселения Исилькульского муниципального района Омской области  от 26.12.2017г №122 «Об утверждении муниципальной программы Лесного сельского поселения Исилькульского муниципального района Омской области «Формирование комфортной городской среды»</w:t>
      </w:r>
    </w:p>
    <w:p w:rsidR="00741A31" w:rsidRPr="00CF5688" w:rsidRDefault="00741A31" w:rsidP="00741A31">
      <w:pPr>
        <w:spacing w:after="0" w:line="240" w:lineRule="auto"/>
        <w:ind w:right="-5"/>
        <w:rPr>
          <w:rFonts w:ascii="Times New Roman" w:hAnsi="Times New Roman"/>
          <w:sz w:val="24"/>
          <w:szCs w:val="24"/>
        </w:rPr>
      </w:pPr>
    </w:p>
    <w:p w:rsidR="00741A31" w:rsidRPr="00CF5688" w:rsidRDefault="00741A31" w:rsidP="00741A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688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 «Об утверждении Правил предоставления и распределения субсидий  из федерального бюджета бюджетам субъектов Российской Федерации  на поддержку государственных программ субъектов Российской Федерации  и муниципальных программ формирования современной городской среды», </w:t>
      </w:r>
      <w:hyperlink r:id="rId4" w:history="1">
        <w:r w:rsidRPr="00CF5688">
          <w:rPr>
            <w:rFonts w:ascii="Times New Roman" w:hAnsi="Times New Roman"/>
            <w:sz w:val="24"/>
            <w:szCs w:val="24"/>
          </w:rPr>
          <w:t>Уставом</w:t>
        </w:r>
      </w:hyperlink>
      <w:r w:rsidRPr="00CF5688">
        <w:rPr>
          <w:rFonts w:ascii="Times New Roman" w:hAnsi="Times New Roman"/>
          <w:sz w:val="24"/>
          <w:szCs w:val="24"/>
        </w:rPr>
        <w:t xml:space="preserve"> Лесного сельского поселения Исилькульского</w:t>
      </w:r>
      <w:proofErr w:type="gramEnd"/>
      <w:r w:rsidRPr="00CF5688">
        <w:rPr>
          <w:rFonts w:ascii="Times New Roman" w:hAnsi="Times New Roman"/>
          <w:sz w:val="24"/>
          <w:szCs w:val="24"/>
        </w:rPr>
        <w:t xml:space="preserve"> муниципального района Омской области, Администрация Лесного сельского поселения Исилькульского муниципального района Омской области ПОСТАНОВЛЯЕТ:</w:t>
      </w:r>
    </w:p>
    <w:p w:rsidR="00741A31" w:rsidRDefault="00741A31" w:rsidP="00741A31">
      <w:pPr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CF5688">
        <w:rPr>
          <w:rFonts w:ascii="Times New Roman" w:hAnsi="Times New Roman"/>
          <w:sz w:val="24"/>
          <w:szCs w:val="24"/>
        </w:rPr>
        <w:t>1.Внести следующие изменения в  постановление Администрации Лесного сельского поселения Исилькульского муниципального района Омской области  от 26.12.2017г №122 «Об утверждении муниципальной программы Лесного сельского поселения Исилькульского муниципального района Омской области «Формирование комфортн</w:t>
      </w:r>
      <w:r>
        <w:rPr>
          <w:rFonts w:ascii="Times New Roman" w:hAnsi="Times New Roman"/>
          <w:sz w:val="24"/>
          <w:szCs w:val="24"/>
        </w:rPr>
        <w:t>ой городской среды</w:t>
      </w:r>
      <w:r w:rsidRPr="00CF5688">
        <w:rPr>
          <w:rFonts w:ascii="Times New Roman" w:hAnsi="Times New Roman"/>
          <w:sz w:val="24"/>
          <w:szCs w:val="24"/>
        </w:rPr>
        <w:t>»:</w:t>
      </w:r>
    </w:p>
    <w:p w:rsidR="00741A31" w:rsidRPr="00DD0E1B" w:rsidRDefault="00741A31" w:rsidP="00F950B0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CF568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паспорте </w:t>
      </w:r>
      <w:r w:rsidRPr="00DD0E1B">
        <w:rPr>
          <w:rFonts w:ascii="Times New Roman" w:hAnsi="Times New Roman"/>
          <w:bCs/>
          <w:sz w:val="24"/>
          <w:szCs w:val="24"/>
        </w:rPr>
        <w:t>муниципальной программы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D0E1B">
        <w:rPr>
          <w:rFonts w:ascii="Times New Roman" w:hAnsi="Times New Roman"/>
          <w:sz w:val="24"/>
          <w:szCs w:val="24"/>
        </w:rPr>
        <w:t xml:space="preserve">Лесного сельского </w:t>
      </w:r>
      <w:r w:rsidRPr="00DD0E1B">
        <w:rPr>
          <w:rFonts w:ascii="Times New Roman" w:hAnsi="Times New Roman"/>
          <w:bCs/>
          <w:sz w:val="24"/>
          <w:szCs w:val="24"/>
        </w:rPr>
        <w:t>поселения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D0E1B">
        <w:rPr>
          <w:rFonts w:ascii="Times New Roman" w:hAnsi="Times New Roman"/>
          <w:bCs/>
          <w:sz w:val="24"/>
          <w:szCs w:val="24"/>
        </w:rPr>
        <w:t>Исилькульского  муниципального района Омской области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D0E1B">
        <w:rPr>
          <w:rFonts w:ascii="Times New Roman" w:hAnsi="Times New Roman"/>
          <w:bCs/>
          <w:sz w:val="24"/>
          <w:szCs w:val="24"/>
        </w:rPr>
        <w:t xml:space="preserve">«Формирование комфортной городской среды» </w:t>
      </w:r>
      <w:r>
        <w:rPr>
          <w:rFonts w:ascii="Times New Roman" w:hAnsi="Times New Roman"/>
          <w:bCs/>
          <w:sz w:val="24"/>
          <w:szCs w:val="24"/>
        </w:rPr>
        <w:t xml:space="preserve"> мероприятия муниципальной программы</w:t>
      </w:r>
      <w:r w:rsidR="00F950B0">
        <w:rPr>
          <w:rFonts w:ascii="Times New Roman" w:hAnsi="Times New Roman"/>
          <w:bCs/>
          <w:sz w:val="24"/>
          <w:szCs w:val="24"/>
        </w:rPr>
        <w:t xml:space="preserve"> в табличной части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6548B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96548B" w:rsidRPr="00733695" w:rsidRDefault="00F950B0" w:rsidP="00733695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6548B" w:rsidRPr="00733695">
        <w:rPr>
          <w:rFonts w:ascii="Times New Roman" w:hAnsi="Times New Roman" w:cs="Times New Roman"/>
          <w:color w:val="000000"/>
          <w:sz w:val="24"/>
          <w:szCs w:val="24"/>
        </w:rPr>
        <w:t>1.Формирование современной городской среды, в том числе благоустройство дворовых территорий многоквартирных домов;</w:t>
      </w:r>
    </w:p>
    <w:p w:rsidR="0096548B" w:rsidRPr="00733695" w:rsidRDefault="0096548B" w:rsidP="00733695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695">
        <w:rPr>
          <w:rFonts w:ascii="Times New Roman" w:hAnsi="Times New Roman" w:cs="Times New Roman"/>
          <w:color w:val="000000"/>
          <w:sz w:val="24"/>
          <w:szCs w:val="24"/>
        </w:rPr>
        <w:t>2. Формирование современной городской среды, в том числе благоустройство общественных территорий;</w:t>
      </w:r>
    </w:p>
    <w:p w:rsidR="00741A31" w:rsidRPr="00733695" w:rsidRDefault="0096548B" w:rsidP="00733695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3695">
        <w:rPr>
          <w:rFonts w:ascii="Times New Roman" w:hAnsi="Times New Roman"/>
          <w:color w:val="000000"/>
          <w:sz w:val="24"/>
          <w:szCs w:val="24"/>
        </w:rPr>
        <w:t>3. Реализация мероприятий, направленных на достижение целей федерального проекта "Формирование комфортной городской среды";</w:t>
      </w:r>
    </w:p>
    <w:p w:rsidR="0096548B" w:rsidRPr="00733695" w:rsidRDefault="0096548B" w:rsidP="00733695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3695">
        <w:rPr>
          <w:rFonts w:ascii="Times New Roman" w:hAnsi="Times New Roman"/>
          <w:color w:val="000000"/>
          <w:sz w:val="24"/>
          <w:szCs w:val="24"/>
        </w:rPr>
        <w:t>4. Реализация инициативных проектов в сфере формирования комфортной городской среды</w:t>
      </w:r>
      <w:proofErr w:type="gramStart"/>
      <w:r w:rsidRPr="00733695">
        <w:rPr>
          <w:rFonts w:ascii="Times New Roman" w:hAnsi="Times New Roman"/>
          <w:color w:val="000000"/>
          <w:sz w:val="24"/>
          <w:szCs w:val="24"/>
        </w:rPr>
        <w:t>.</w:t>
      </w:r>
      <w:r w:rsidR="00F950B0">
        <w:rPr>
          <w:rFonts w:ascii="Times New Roman" w:hAnsi="Times New Roman"/>
          <w:color w:val="000000"/>
          <w:sz w:val="24"/>
          <w:szCs w:val="24"/>
        </w:rPr>
        <w:t>»</w:t>
      </w:r>
      <w:proofErr w:type="gramEnd"/>
    </w:p>
    <w:p w:rsidR="0096548B" w:rsidRDefault="0096548B" w:rsidP="00F950B0">
      <w:pPr>
        <w:spacing w:after="0" w:line="240" w:lineRule="auto"/>
        <w:ind w:right="-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1.2.</w:t>
      </w:r>
      <w:r w:rsidR="00F950B0">
        <w:rPr>
          <w:rFonts w:ascii="Times New Roman" w:hAnsi="Times New Roman"/>
          <w:sz w:val="24"/>
          <w:szCs w:val="24"/>
        </w:rPr>
        <w:t xml:space="preserve"> В пункте 7 паспорта </w:t>
      </w:r>
      <w:r w:rsidR="00F950B0" w:rsidRPr="00DD0E1B">
        <w:rPr>
          <w:rFonts w:ascii="Times New Roman" w:hAnsi="Times New Roman"/>
          <w:bCs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F950B0">
        <w:rPr>
          <w:rFonts w:ascii="Times New Roman" w:hAnsi="Times New Roman"/>
        </w:rPr>
        <w:t xml:space="preserve">табличную часть изложить </w:t>
      </w:r>
      <w:proofErr w:type="gramStart"/>
      <w:r w:rsidR="00F950B0">
        <w:rPr>
          <w:rFonts w:ascii="Times New Roman" w:hAnsi="Times New Roman"/>
        </w:rPr>
        <w:t>согласно приложения</w:t>
      </w:r>
      <w:proofErr w:type="gramEnd"/>
      <w:r w:rsidR="00F950B0">
        <w:rPr>
          <w:rFonts w:ascii="Times New Roman" w:hAnsi="Times New Roman"/>
        </w:rPr>
        <w:t xml:space="preserve"> №</w:t>
      </w:r>
      <w:r w:rsidR="00E67D13">
        <w:rPr>
          <w:rFonts w:ascii="Times New Roman" w:hAnsi="Times New Roman"/>
        </w:rPr>
        <w:t xml:space="preserve"> </w:t>
      </w:r>
      <w:r w:rsidR="00F950B0">
        <w:rPr>
          <w:rFonts w:ascii="Times New Roman" w:hAnsi="Times New Roman"/>
        </w:rPr>
        <w:t>1 к настоящему Постановлению.</w:t>
      </w:r>
    </w:p>
    <w:p w:rsidR="00867821" w:rsidRDefault="00E67D13" w:rsidP="00F950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F950B0" w:rsidRPr="00F950B0">
        <w:rPr>
          <w:rFonts w:ascii="Times New Roman" w:hAnsi="Times New Roman"/>
          <w:sz w:val="24"/>
          <w:szCs w:val="24"/>
        </w:rPr>
        <w:t>Приложение №4</w:t>
      </w:r>
      <w:r w:rsidR="00F950B0">
        <w:rPr>
          <w:rFonts w:ascii="Times New Roman" w:hAnsi="Times New Roman"/>
          <w:sz w:val="24"/>
          <w:szCs w:val="24"/>
        </w:rPr>
        <w:t xml:space="preserve"> </w:t>
      </w:r>
      <w:r w:rsidR="00F950B0" w:rsidRPr="00F950B0">
        <w:rPr>
          <w:rFonts w:ascii="Times New Roman" w:hAnsi="Times New Roman"/>
          <w:sz w:val="24"/>
          <w:szCs w:val="24"/>
        </w:rPr>
        <w:t>к муниципальной программе Лесного сельского поселения Исилькульского  муниципального района Омской области «Формирование комфортной городской среды»</w:t>
      </w:r>
      <w:r>
        <w:rPr>
          <w:rFonts w:ascii="Times New Roman" w:hAnsi="Times New Roman"/>
          <w:sz w:val="24"/>
          <w:szCs w:val="24"/>
        </w:rPr>
        <w:t xml:space="preserve"> в</w:t>
      </w:r>
      <w:r w:rsidR="00F950B0" w:rsidRPr="00F950B0">
        <w:rPr>
          <w:rFonts w:ascii="Times New Roman" w:hAnsi="Times New Roman"/>
          <w:sz w:val="24"/>
          <w:szCs w:val="24"/>
        </w:rPr>
        <w:t xml:space="preserve"> </w:t>
      </w:r>
      <w:r w:rsidR="00867821" w:rsidRPr="00867821">
        <w:rPr>
          <w:rFonts w:ascii="Times New Roman" w:hAnsi="Times New Roman"/>
          <w:sz w:val="24"/>
          <w:szCs w:val="24"/>
        </w:rPr>
        <w:t>п</w:t>
      </w:r>
      <w:r w:rsidR="00867821" w:rsidRPr="00867821">
        <w:rPr>
          <w:rFonts w:ascii="Times New Roman" w:hAnsi="Times New Roman"/>
          <w:bCs/>
          <w:sz w:val="24"/>
          <w:szCs w:val="24"/>
        </w:rPr>
        <w:t>аспорте</w:t>
      </w:r>
      <w:r w:rsidR="00867821" w:rsidRPr="002121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7821" w:rsidRPr="00F11ABE">
        <w:rPr>
          <w:rFonts w:ascii="Times New Roman" w:hAnsi="Times New Roman"/>
          <w:bCs/>
          <w:sz w:val="24"/>
          <w:szCs w:val="24"/>
        </w:rPr>
        <w:t>подпрограммы</w:t>
      </w:r>
      <w:r w:rsidR="008678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7821" w:rsidRPr="0021219B">
        <w:rPr>
          <w:rFonts w:ascii="Times New Roman" w:hAnsi="Times New Roman"/>
          <w:sz w:val="24"/>
          <w:szCs w:val="24"/>
        </w:rPr>
        <w:t>«Благоустройство общественных территорий</w:t>
      </w:r>
      <w:r w:rsidR="00867821">
        <w:rPr>
          <w:rFonts w:ascii="Times New Roman" w:hAnsi="Times New Roman"/>
          <w:sz w:val="24"/>
          <w:szCs w:val="24"/>
        </w:rPr>
        <w:t xml:space="preserve">» перечень основных мероприятий </w:t>
      </w:r>
      <w:r w:rsidR="00F950B0">
        <w:rPr>
          <w:rFonts w:ascii="Times New Roman" w:hAnsi="Times New Roman"/>
          <w:sz w:val="24"/>
          <w:szCs w:val="24"/>
        </w:rPr>
        <w:t xml:space="preserve">в табличной части </w:t>
      </w:r>
      <w:r w:rsidR="00867821">
        <w:rPr>
          <w:rFonts w:ascii="Times New Roman" w:hAnsi="Times New Roman"/>
          <w:sz w:val="24"/>
          <w:szCs w:val="24"/>
        </w:rPr>
        <w:t xml:space="preserve">дополнить « - </w:t>
      </w:r>
      <w:r w:rsidR="00867821" w:rsidRPr="00867821">
        <w:rPr>
          <w:rFonts w:ascii="Times New Roman" w:hAnsi="Times New Roman"/>
          <w:sz w:val="24"/>
          <w:szCs w:val="24"/>
        </w:rPr>
        <w:t>Реализация инициативных проектов в сфере формирования комфортной городской среды</w:t>
      </w:r>
      <w:r w:rsidR="00867821">
        <w:rPr>
          <w:rFonts w:ascii="Times New Roman" w:hAnsi="Times New Roman"/>
          <w:sz w:val="24"/>
          <w:szCs w:val="24"/>
        </w:rPr>
        <w:t>».</w:t>
      </w:r>
    </w:p>
    <w:p w:rsidR="00867821" w:rsidRDefault="00867821" w:rsidP="00F950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821">
        <w:rPr>
          <w:rFonts w:ascii="Times New Roman" w:hAnsi="Times New Roman"/>
          <w:bCs/>
          <w:sz w:val="24"/>
          <w:szCs w:val="24"/>
        </w:rPr>
        <w:t>1.4. Раздел 5. Описание основных мероприятий подпрограммы</w:t>
      </w:r>
      <w:r>
        <w:rPr>
          <w:rFonts w:ascii="Times New Roman" w:hAnsi="Times New Roman"/>
          <w:bCs/>
          <w:sz w:val="24"/>
          <w:szCs w:val="24"/>
        </w:rPr>
        <w:t xml:space="preserve"> дополнить </w:t>
      </w:r>
      <w:r w:rsidR="00E67D13">
        <w:rPr>
          <w:rFonts w:ascii="Times New Roman" w:hAnsi="Times New Roman"/>
          <w:bCs/>
          <w:sz w:val="24"/>
          <w:szCs w:val="24"/>
        </w:rPr>
        <w:t xml:space="preserve">абзацем </w:t>
      </w:r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67821">
        <w:rPr>
          <w:rFonts w:ascii="Times New Roman" w:hAnsi="Times New Roman"/>
          <w:sz w:val="24"/>
          <w:szCs w:val="24"/>
        </w:rPr>
        <w:t>Реализация инициативных проектов в сфере формирования комфортной городской среды</w:t>
      </w:r>
      <w:r>
        <w:rPr>
          <w:rFonts w:ascii="Times New Roman" w:hAnsi="Times New Roman"/>
          <w:sz w:val="24"/>
          <w:szCs w:val="24"/>
        </w:rPr>
        <w:t>».</w:t>
      </w:r>
    </w:p>
    <w:p w:rsidR="00733695" w:rsidRDefault="00867821" w:rsidP="00F950B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1.5.</w:t>
      </w:r>
      <w:r w:rsidR="00E67D13">
        <w:rPr>
          <w:rFonts w:ascii="Times New Roman" w:hAnsi="Times New Roman"/>
          <w:bCs/>
          <w:sz w:val="24"/>
          <w:szCs w:val="24"/>
        </w:rPr>
        <w:t xml:space="preserve"> В разделе 6 </w:t>
      </w:r>
      <w:r w:rsidR="00E67D13" w:rsidRPr="00F11ABE">
        <w:rPr>
          <w:rFonts w:ascii="Times New Roman" w:hAnsi="Times New Roman"/>
          <w:bCs/>
          <w:sz w:val="24"/>
          <w:szCs w:val="24"/>
        </w:rPr>
        <w:t>подпрограммы</w:t>
      </w:r>
      <w:r w:rsidR="00E67D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67D13" w:rsidRPr="0021219B">
        <w:rPr>
          <w:rFonts w:ascii="Times New Roman" w:hAnsi="Times New Roman"/>
          <w:sz w:val="24"/>
          <w:szCs w:val="24"/>
        </w:rPr>
        <w:t>«Благоустройство общественных территорий</w:t>
      </w:r>
      <w:r w:rsidR="00E67D13">
        <w:rPr>
          <w:rFonts w:ascii="Times New Roman" w:hAnsi="Times New Roman"/>
          <w:sz w:val="24"/>
          <w:szCs w:val="24"/>
        </w:rPr>
        <w:t xml:space="preserve">» табличную часть изложить </w:t>
      </w:r>
      <w:proofErr w:type="gramStart"/>
      <w:r w:rsidR="00E67D13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E67D13">
        <w:rPr>
          <w:rFonts w:ascii="Times New Roman" w:hAnsi="Times New Roman"/>
          <w:sz w:val="24"/>
          <w:szCs w:val="24"/>
        </w:rPr>
        <w:t xml:space="preserve"> № 2 к настоящему Постановлению.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41A31" w:rsidRPr="00733695" w:rsidRDefault="00741A31" w:rsidP="00E67D1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29B">
        <w:rPr>
          <w:rFonts w:ascii="Times New Roman" w:hAnsi="Times New Roman"/>
          <w:bCs/>
          <w:sz w:val="24"/>
          <w:szCs w:val="24"/>
        </w:rPr>
        <w:t xml:space="preserve">2.  Настоящее </w:t>
      </w:r>
      <w:r>
        <w:rPr>
          <w:rFonts w:ascii="Times New Roman" w:hAnsi="Times New Roman"/>
          <w:bCs/>
          <w:sz w:val="24"/>
          <w:szCs w:val="24"/>
        </w:rPr>
        <w:t>постановление</w:t>
      </w:r>
      <w:r w:rsidRPr="00F1529B">
        <w:rPr>
          <w:rFonts w:ascii="Times New Roman" w:hAnsi="Times New Roman"/>
          <w:bCs/>
          <w:sz w:val="24"/>
          <w:szCs w:val="24"/>
        </w:rPr>
        <w:t xml:space="preserve"> опубликовать (обнародовать),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741A31" w:rsidRPr="00F1529B" w:rsidRDefault="00741A31" w:rsidP="00E67D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1529B">
        <w:rPr>
          <w:rFonts w:ascii="Times New Roman" w:hAnsi="Times New Roman"/>
          <w:bCs/>
          <w:sz w:val="24"/>
          <w:szCs w:val="24"/>
        </w:rPr>
        <w:t>3.</w:t>
      </w:r>
      <w:r w:rsidRPr="00F152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529B">
        <w:rPr>
          <w:rFonts w:ascii="Times New Roman" w:hAnsi="Times New Roman"/>
          <w:bCs/>
          <w:sz w:val="24"/>
          <w:szCs w:val="24"/>
        </w:rPr>
        <w:t>Вступают в силу после официального опубликования (обнародования).</w:t>
      </w:r>
    </w:p>
    <w:p w:rsidR="00741A31" w:rsidRPr="00CF5688" w:rsidRDefault="00741A31" w:rsidP="00E67D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41A31" w:rsidRPr="00CF5688" w:rsidRDefault="00741A31" w:rsidP="00E67D13">
      <w:pPr>
        <w:tabs>
          <w:tab w:val="left" w:pos="6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A31" w:rsidRPr="00CF5688" w:rsidRDefault="00741A31" w:rsidP="00E67D13">
      <w:pPr>
        <w:tabs>
          <w:tab w:val="left" w:pos="69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688">
        <w:rPr>
          <w:rFonts w:ascii="Times New Roman" w:hAnsi="Times New Roman"/>
          <w:sz w:val="24"/>
          <w:szCs w:val="24"/>
        </w:rPr>
        <w:t xml:space="preserve">Глава Лесного сельского поселения                                              </w:t>
      </w:r>
      <w:r w:rsidR="00733695">
        <w:rPr>
          <w:rFonts w:ascii="Times New Roman" w:hAnsi="Times New Roman"/>
          <w:sz w:val="24"/>
          <w:szCs w:val="24"/>
        </w:rPr>
        <w:t xml:space="preserve">                 </w:t>
      </w:r>
      <w:r w:rsidRPr="00CF5688">
        <w:rPr>
          <w:rFonts w:ascii="Times New Roman" w:hAnsi="Times New Roman"/>
          <w:sz w:val="24"/>
          <w:szCs w:val="24"/>
        </w:rPr>
        <w:t xml:space="preserve"> Н.П. </w:t>
      </w:r>
      <w:proofErr w:type="spellStart"/>
      <w:r w:rsidRPr="00CF5688">
        <w:rPr>
          <w:rFonts w:ascii="Times New Roman" w:hAnsi="Times New Roman"/>
          <w:sz w:val="24"/>
          <w:szCs w:val="24"/>
        </w:rPr>
        <w:t>Бутакова</w:t>
      </w:r>
      <w:proofErr w:type="spellEnd"/>
    </w:p>
    <w:p w:rsidR="00C66631" w:rsidRDefault="00C66631" w:rsidP="00E67D13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Default="00F950B0" w:rsidP="00733695">
      <w:pPr>
        <w:jc w:val="both"/>
      </w:pPr>
    </w:p>
    <w:p w:rsidR="00F950B0" w:rsidRPr="00F950B0" w:rsidRDefault="00F950B0" w:rsidP="00F950B0">
      <w:pPr>
        <w:spacing w:after="0"/>
        <w:jc w:val="right"/>
        <w:rPr>
          <w:rFonts w:ascii="Times New Roman" w:hAnsi="Times New Roman"/>
        </w:rPr>
      </w:pPr>
      <w:r w:rsidRPr="00F950B0">
        <w:rPr>
          <w:rFonts w:ascii="Times New Roman" w:hAnsi="Times New Roman"/>
        </w:rPr>
        <w:t>Приложение №</w:t>
      </w:r>
      <w:r w:rsidR="00E67D13">
        <w:rPr>
          <w:rFonts w:ascii="Times New Roman" w:hAnsi="Times New Roman"/>
        </w:rPr>
        <w:t xml:space="preserve"> </w:t>
      </w:r>
      <w:r w:rsidRPr="00F950B0">
        <w:rPr>
          <w:rFonts w:ascii="Times New Roman" w:hAnsi="Times New Roman"/>
        </w:rPr>
        <w:t xml:space="preserve">1 </w:t>
      </w:r>
    </w:p>
    <w:p w:rsidR="00F950B0" w:rsidRDefault="00E67D13" w:rsidP="00F950B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F950B0" w:rsidRPr="00F950B0">
        <w:rPr>
          <w:rFonts w:ascii="Times New Roman" w:hAnsi="Times New Roman"/>
        </w:rPr>
        <w:t>к Постановлению от 10.04.2024 № 29</w:t>
      </w:r>
    </w:p>
    <w:tbl>
      <w:tblPr>
        <w:tblW w:w="1012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25"/>
        <w:gridCol w:w="880"/>
        <w:gridCol w:w="5057"/>
      </w:tblGrid>
      <w:tr w:rsidR="00F950B0" w:rsidRPr="0021219B" w:rsidTr="00B64125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21219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1219B">
              <w:rPr>
                <w:rFonts w:ascii="Times New Roman" w:hAnsi="Times New Roman"/>
              </w:rPr>
              <w:t>/</w:t>
            </w:r>
            <w:proofErr w:type="spellStart"/>
            <w:r w:rsidRPr="0021219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</w:rPr>
              <w:t>.</w:t>
            </w:r>
            <w:r w:rsidRPr="0021219B">
              <w:rPr>
                <w:rFonts w:ascii="Times New Roman" w:hAnsi="Times New Roman"/>
              </w:rPr>
              <w:t xml:space="preserve"> </w:t>
            </w:r>
            <w:proofErr w:type="spellStart"/>
            <w:r w:rsidRPr="0021219B">
              <w:rPr>
                <w:rFonts w:ascii="Times New Roman" w:hAnsi="Times New Roman"/>
              </w:rPr>
              <w:t>изм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>Источники данных и методика расчета целевого индикатора</w:t>
            </w:r>
          </w:p>
        </w:tc>
      </w:tr>
      <w:tr w:rsidR="00F950B0" w:rsidRPr="0021219B" w:rsidTr="00B64125"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 xml:space="preserve">Задача 1.  «Повышение </w:t>
            </w:r>
            <w:r>
              <w:rPr>
                <w:rFonts w:ascii="Times New Roman" w:hAnsi="Times New Roman"/>
              </w:rPr>
              <w:t>качества и уровня комфорта городской среды путем реализации  мероприятий по благоустройству</w:t>
            </w:r>
            <w:r w:rsidRPr="0021219B">
              <w:rPr>
                <w:rFonts w:ascii="Times New Roman" w:hAnsi="Times New Roman"/>
              </w:rPr>
              <w:t xml:space="preserve"> дворовых территорий многоквартирных домов»</w:t>
            </w:r>
          </w:p>
        </w:tc>
      </w:tr>
      <w:tr w:rsidR="00F950B0" w:rsidRPr="0021219B" w:rsidTr="00B641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A417A">
              <w:rPr>
                <w:rFonts w:ascii="Times New Roman" w:hAnsi="Times New Roman"/>
              </w:rPr>
              <w:t>Количество дворовых территорий многоквартирных домов, на которых выполнены работы по благоустройству  дворовых территорий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>ед.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>Значение целевого индикатора определяется исходя из количества  дворовых территорий многоквартирных домов, на которых выполнены работы по благоустройству в отчетном периоде</w:t>
            </w:r>
          </w:p>
        </w:tc>
      </w:tr>
      <w:tr w:rsidR="00F950B0" w:rsidRPr="0021219B" w:rsidTr="00B64125">
        <w:tc>
          <w:tcPr>
            <w:tcW w:w="10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 xml:space="preserve">Задача 2. «Повышение </w:t>
            </w:r>
            <w:r>
              <w:rPr>
                <w:rFonts w:ascii="Times New Roman" w:hAnsi="Times New Roman"/>
              </w:rPr>
              <w:t xml:space="preserve">качества и </w:t>
            </w:r>
            <w:r w:rsidRPr="0021219B">
              <w:rPr>
                <w:rFonts w:ascii="Times New Roman" w:hAnsi="Times New Roman"/>
              </w:rPr>
              <w:t xml:space="preserve">уровня </w:t>
            </w:r>
            <w:r>
              <w:rPr>
                <w:rFonts w:ascii="Times New Roman" w:hAnsi="Times New Roman"/>
              </w:rPr>
              <w:t xml:space="preserve">комфорта городской среды путем реализации мероприятий по </w:t>
            </w:r>
            <w:r w:rsidRPr="0021219B">
              <w:rPr>
                <w:rFonts w:ascii="Times New Roman" w:hAnsi="Times New Roman"/>
              </w:rPr>
              <w:t>благоустройств</w:t>
            </w:r>
            <w:r>
              <w:rPr>
                <w:rFonts w:ascii="Times New Roman" w:hAnsi="Times New Roman"/>
              </w:rPr>
              <w:t>у общественных  территорий</w:t>
            </w:r>
            <w:r w:rsidRPr="0021219B">
              <w:rPr>
                <w:rFonts w:ascii="Times New Roman" w:hAnsi="Times New Roman"/>
              </w:rPr>
              <w:t>»</w:t>
            </w:r>
          </w:p>
        </w:tc>
      </w:tr>
      <w:tr w:rsidR="00F950B0" w:rsidRPr="0021219B" w:rsidTr="00B641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 xml:space="preserve">Площадь автомобильных дорог общего пользования местного значения наиболее посещаемых </w:t>
            </w:r>
            <w:r>
              <w:rPr>
                <w:rFonts w:ascii="Times New Roman" w:hAnsi="Times New Roman"/>
              </w:rPr>
              <w:t xml:space="preserve">сельских </w:t>
            </w:r>
            <w:r w:rsidRPr="0021219B">
              <w:rPr>
                <w:rFonts w:ascii="Times New Roman" w:hAnsi="Times New Roman"/>
              </w:rPr>
              <w:t xml:space="preserve"> территорий общего пользования, на которых выполнялись капитальный ремонт, ремонт и содержание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>тыс. кв. м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 xml:space="preserve">Значение целевого индикатора определяется исходя из площади автомобильных дорог общего пользования местного значения наиболее посещаемых </w:t>
            </w:r>
            <w:r>
              <w:rPr>
                <w:rFonts w:ascii="Times New Roman" w:hAnsi="Times New Roman"/>
              </w:rPr>
              <w:t>сельских</w:t>
            </w:r>
            <w:r w:rsidRPr="0021219B">
              <w:rPr>
                <w:rFonts w:ascii="Times New Roman" w:hAnsi="Times New Roman"/>
              </w:rPr>
              <w:t xml:space="preserve"> территорий общего пользования, на которых выполнялись капитальный ремонт, ремонт и содержание в отчетном периоде</w:t>
            </w:r>
          </w:p>
        </w:tc>
      </w:tr>
      <w:tr w:rsidR="00F950B0" w:rsidRPr="0021219B" w:rsidTr="00B641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A417A">
              <w:rPr>
                <w:rFonts w:ascii="Times New Roman" w:hAnsi="Times New Roman"/>
              </w:rPr>
              <w:t>Количество отремонтированных дворовых территорий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>ед.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>Значение целевого индикатора определяется исходя из количества  муниципальных территорий общего пользования, на которых выполнены работы по благоустройству в отчетном периоде</w:t>
            </w:r>
          </w:p>
        </w:tc>
      </w:tr>
      <w:tr w:rsidR="00F950B0" w:rsidRPr="0021219B" w:rsidTr="00B641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5A417A" w:rsidRDefault="00F950B0" w:rsidP="00B6412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A417A">
              <w:rPr>
                <w:rFonts w:ascii="Times New Roman" w:hAnsi="Times New Roman"/>
              </w:rPr>
              <w:t>оличество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>Значение целевого индикатора определяется исходя из количества  муниципальных территорий общего пользования, на которых выполнены работы по благоустройству в отчетном периоде</w:t>
            </w:r>
          </w:p>
        </w:tc>
      </w:tr>
      <w:tr w:rsidR="00F950B0" w:rsidRPr="0021219B" w:rsidTr="00B641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Default="00F950B0" w:rsidP="00B641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Default="00F950B0" w:rsidP="00B6412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950B0">
              <w:rPr>
                <w:rFonts w:ascii="Times New Roman" w:hAnsi="Times New Roman"/>
              </w:rPr>
              <w:t>Количество реализованных инициативных проектов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Default="00F950B0" w:rsidP="00B6412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B0" w:rsidRPr="0021219B" w:rsidRDefault="00F950B0" w:rsidP="00B6412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 xml:space="preserve">Значение целевого индикатора определяется исходя из количества </w:t>
            </w:r>
            <w:r w:rsidRPr="00F950B0">
              <w:rPr>
                <w:rFonts w:ascii="Times New Roman" w:hAnsi="Times New Roman"/>
              </w:rPr>
              <w:t>реализованных инициативных проектов</w:t>
            </w:r>
            <w:r w:rsidRPr="0021219B">
              <w:rPr>
                <w:rFonts w:ascii="Times New Roman" w:hAnsi="Times New Roman"/>
              </w:rPr>
              <w:t xml:space="preserve"> </w:t>
            </w:r>
          </w:p>
        </w:tc>
      </w:tr>
    </w:tbl>
    <w:p w:rsidR="00F950B0" w:rsidRDefault="00F950B0" w:rsidP="00F950B0">
      <w:pPr>
        <w:spacing w:after="0"/>
        <w:jc w:val="center"/>
        <w:rPr>
          <w:rFonts w:ascii="Times New Roman" w:hAnsi="Times New Roman"/>
        </w:rPr>
      </w:pPr>
    </w:p>
    <w:p w:rsidR="00E67D13" w:rsidRDefault="00E67D13" w:rsidP="00F950B0">
      <w:pPr>
        <w:spacing w:after="0"/>
        <w:jc w:val="center"/>
        <w:rPr>
          <w:rFonts w:ascii="Times New Roman" w:hAnsi="Times New Roman"/>
        </w:rPr>
      </w:pPr>
    </w:p>
    <w:p w:rsidR="00E67D13" w:rsidRDefault="00E67D13" w:rsidP="00F950B0">
      <w:pPr>
        <w:spacing w:after="0"/>
        <w:jc w:val="center"/>
        <w:rPr>
          <w:rFonts w:ascii="Times New Roman" w:hAnsi="Times New Roman"/>
        </w:rPr>
      </w:pPr>
    </w:p>
    <w:p w:rsidR="00E67D13" w:rsidRDefault="00E67D13" w:rsidP="00F950B0">
      <w:pPr>
        <w:spacing w:after="0"/>
        <w:jc w:val="center"/>
        <w:rPr>
          <w:rFonts w:ascii="Times New Roman" w:hAnsi="Times New Roman"/>
        </w:rPr>
      </w:pPr>
    </w:p>
    <w:p w:rsidR="00E67D13" w:rsidRDefault="00E67D13" w:rsidP="00F950B0">
      <w:pPr>
        <w:spacing w:after="0"/>
        <w:jc w:val="center"/>
        <w:rPr>
          <w:rFonts w:ascii="Times New Roman" w:hAnsi="Times New Roman"/>
        </w:rPr>
      </w:pPr>
    </w:p>
    <w:p w:rsidR="00E67D13" w:rsidRDefault="00E67D13" w:rsidP="00F950B0">
      <w:pPr>
        <w:spacing w:after="0"/>
        <w:jc w:val="center"/>
        <w:rPr>
          <w:rFonts w:ascii="Times New Roman" w:hAnsi="Times New Roman"/>
        </w:rPr>
      </w:pPr>
    </w:p>
    <w:p w:rsidR="00E67D13" w:rsidRDefault="00E67D13" w:rsidP="00F950B0">
      <w:pPr>
        <w:spacing w:after="0"/>
        <w:jc w:val="center"/>
        <w:rPr>
          <w:rFonts w:ascii="Times New Roman" w:hAnsi="Times New Roman"/>
        </w:rPr>
      </w:pPr>
    </w:p>
    <w:p w:rsidR="00E67D13" w:rsidRDefault="00E67D13" w:rsidP="00F950B0">
      <w:pPr>
        <w:spacing w:after="0"/>
        <w:jc w:val="center"/>
        <w:rPr>
          <w:rFonts w:ascii="Times New Roman" w:hAnsi="Times New Roman"/>
        </w:rPr>
      </w:pPr>
    </w:p>
    <w:p w:rsidR="00E67D13" w:rsidRDefault="00E67D13" w:rsidP="00F950B0">
      <w:pPr>
        <w:spacing w:after="0"/>
        <w:jc w:val="center"/>
        <w:rPr>
          <w:rFonts w:ascii="Times New Roman" w:hAnsi="Times New Roman"/>
        </w:rPr>
      </w:pPr>
    </w:p>
    <w:p w:rsidR="00E67D13" w:rsidRDefault="00E67D13" w:rsidP="00F950B0">
      <w:pPr>
        <w:spacing w:after="0"/>
        <w:jc w:val="center"/>
        <w:rPr>
          <w:rFonts w:ascii="Times New Roman" w:hAnsi="Times New Roman"/>
        </w:rPr>
      </w:pPr>
    </w:p>
    <w:p w:rsidR="00E67D13" w:rsidRDefault="00E67D13" w:rsidP="00F950B0">
      <w:pPr>
        <w:spacing w:after="0"/>
        <w:jc w:val="center"/>
        <w:rPr>
          <w:rFonts w:ascii="Times New Roman" w:hAnsi="Times New Roman"/>
        </w:rPr>
      </w:pPr>
    </w:p>
    <w:p w:rsidR="00E67D13" w:rsidRDefault="00E67D13" w:rsidP="00F950B0">
      <w:pPr>
        <w:spacing w:after="0"/>
        <w:jc w:val="center"/>
        <w:rPr>
          <w:rFonts w:ascii="Times New Roman" w:hAnsi="Times New Roman"/>
        </w:rPr>
      </w:pPr>
    </w:p>
    <w:p w:rsidR="00E67D13" w:rsidRDefault="00E67D13" w:rsidP="00F950B0">
      <w:pPr>
        <w:spacing w:after="0"/>
        <w:jc w:val="center"/>
        <w:rPr>
          <w:rFonts w:ascii="Times New Roman" w:hAnsi="Times New Roman"/>
        </w:rPr>
      </w:pPr>
    </w:p>
    <w:p w:rsidR="00E67D13" w:rsidRDefault="00E67D13" w:rsidP="00F950B0">
      <w:pPr>
        <w:spacing w:after="0"/>
        <w:jc w:val="center"/>
        <w:rPr>
          <w:rFonts w:ascii="Times New Roman" w:hAnsi="Times New Roman"/>
        </w:rPr>
      </w:pPr>
    </w:p>
    <w:p w:rsidR="00E67D13" w:rsidRPr="00F950B0" w:rsidRDefault="00E67D13" w:rsidP="00E67D1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  <w:r w:rsidRPr="00F950B0">
        <w:rPr>
          <w:rFonts w:ascii="Times New Roman" w:hAnsi="Times New Roman"/>
        </w:rPr>
        <w:t xml:space="preserve"> </w:t>
      </w:r>
    </w:p>
    <w:p w:rsidR="00E67D13" w:rsidRDefault="00E67D13" w:rsidP="00E67D13">
      <w:pPr>
        <w:spacing w:after="0"/>
        <w:jc w:val="right"/>
        <w:rPr>
          <w:rFonts w:ascii="Times New Roman" w:hAnsi="Times New Roman"/>
        </w:rPr>
      </w:pPr>
      <w:r w:rsidRPr="00F950B0">
        <w:rPr>
          <w:rFonts w:ascii="Times New Roman" w:hAnsi="Times New Roman"/>
        </w:rPr>
        <w:t>к Постановлению от 10.04.2024 № 29</w:t>
      </w: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1474"/>
        <w:gridCol w:w="4486"/>
      </w:tblGrid>
      <w:tr w:rsidR="00E67D13" w:rsidRPr="0021219B" w:rsidTr="00B641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Pr="0021219B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21219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1219B">
              <w:rPr>
                <w:rFonts w:ascii="Times New Roman" w:hAnsi="Times New Roman"/>
              </w:rPr>
              <w:t>/</w:t>
            </w:r>
            <w:proofErr w:type="spellStart"/>
            <w:r w:rsidRPr="0021219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Pr="0021219B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Pr="0021219B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Pr="0021219B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>Источники данных и методика расчета целевого индикатора</w:t>
            </w:r>
          </w:p>
        </w:tc>
      </w:tr>
      <w:tr w:rsidR="00E67D13" w:rsidRPr="0021219B" w:rsidTr="00B64125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Pr="0021219B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 xml:space="preserve">Задача 1. «Повышение уровня благоустройства </w:t>
            </w:r>
            <w:r>
              <w:rPr>
                <w:rFonts w:ascii="Times New Roman" w:hAnsi="Times New Roman"/>
              </w:rPr>
              <w:t xml:space="preserve">общественных </w:t>
            </w:r>
            <w:r w:rsidRPr="0021219B">
              <w:rPr>
                <w:rFonts w:ascii="Times New Roman" w:hAnsi="Times New Roman"/>
              </w:rPr>
              <w:t>территорий»</w:t>
            </w:r>
          </w:p>
        </w:tc>
      </w:tr>
      <w:tr w:rsidR="00E67D13" w:rsidRPr="0021219B" w:rsidTr="00B641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Pr="0021219B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Pr="0021219B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7A1C">
              <w:rPr>
                <w:rFonts w:ascii="Times New Roman" w:hAnsi="Times New Roman"/>
              </w:rPr>
              <w:t>Количество отремонтированных дворовых территорий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Pr="0021219B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Pr="0021219B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 xml:space="preserve">Значение целевого индикатора определяется исходя из количества  муниципальных территорий общего пользования, на которых выполнены работы по благоустройству в отчетном периоде </w:t>
            </w:r>
          </w:p>
        </w:tc>
      </w:tr>
      <w:tr w:rsidR="00E67D13" w:rsidRPr="0021219B" w:rsidTr="00B641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Pr="0021219B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Pr="0021219B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  <w:r w:rsidRPr="0021219B">
              <w:rPr>
                <w:rFonts w:ascii="Times New Roman" w:hAnsi="Times New Roman"/>
              </w:rPr>
              <w:t xml:space="preserve"> автомобильных дорог общего пользования местного значения наиболее посещаемых муниципальных территорий общего пользования, на которых выполнялись капитальный ремонт, ремонт и содержание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Pr="0021219B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Pr="0021219B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>Значение целевого индикатора определяется исходя из количества автомобильных дорог общего пользования местного значения наиболее посещаемых муниципальных территорий общего пользования, на которых выполнялись капитальный ремонт, ремонт и содержание в отчетном периоде</w:t>
            </w:r>
          </w:p>
        </w:tc>
      </w:tr>
      <w:tr w:rsidR="00E67D13" w:rsidRPr="0021219B" w:rsidTr="00B641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Pr="0021219B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93C50">
              <w:rPr>
                <w:rFonts w:ascii="Times New Roman" w:hAnsi="Times New Roman"/>
              </w:rPr>
              <w:t>Количество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Pr="0021219B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1219B">
              <w:rPr>
                <w:rFonts w:ascii="Times New Roman" w:hAnsi="Times New Roman"/>
              </w:rPr>
              <w:t>Значение целевого индикатора определяется исходя из количества  муниципальных территорий общего пользования, на которых выполнены работы по благоустройству в отчетном периоде</w:t>
            </w:r>
          </w:p>
        </w:tc>
      </w:tr>
      <w:tr w:rsidR="00E67D13" w:rsidRPr="0021219B" w:rsidTr="00B641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Pr="00B93C50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7D13">
              <w:rPr>
                <w:rFonts w:ascii="Times New Roman" w:hAnsi="Times New Roman"/>
              </w:rPr>
              <w:t>Количество реализованных инициативных проектов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13" w:rsidRPr="0021219B" w:rsidRDefault="00E67D13" w:rsidP="00B6412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7D13">
              <w:rPr>
                <w:rFonts w:ascii="Times New Roman" w:hAnsi="Times New Roman"/>
              </w:rPr>
              <w:t>Значение целевого индикатора определяется исходя из количества реализованных инициативных проектов</w:t>
            </w:r>
          </w:p>
        </w:tc>
      </w:tr>
    </w:tbl>
    <w:p w:rsidR="00E67D13" w:rsidRDefault="00E67D13" w:rsidP="00E67D13">
      <w:pPr>
        <w:spacing w:after="0"/>
        <w:jc w:val="center"/>
        <w:rPr>
          <w:rFonts w:ascii="Times New Roman" w:hAnsi="Times New Roman"/>
        </w:rPr>
      </w:pPr>
    </w:p>
    <w:p w:rsidR="00E67D13" w:rsidRPr="00F950B0" w:rsidRDefault="00E67D13" w:rsidP="00E67D13">
      <w:pPr>
        <w:spacing w:after="0"/>
        <w:jc w:val="right"/>
        <w:rPr>
          <w:rFonts w:ascii="Times New Roman" w:hAnsi="Times New Roman"/>
        </w:rPr>
      </w:pPr>
    </w:p>
    <w:sectPr w:rsidR="00E67D13" w:rsidRPr="00F950B0" w:rsidSect="00C6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A31"/>
    <w:rsid w:val="001536D6"/>
    <w:rsid w:val="00440711"/>
    <w:rsid w:val="006C48BE"/>
    <w:rsid w:val="00733695"/>
    <w:rsid w:val="00741A31"/>
    <w:rsid w:val="00867821"/>
    <w:rsid w:val="0096548B"/>
    <w:rsid w:val="009D1ABB"/>
    <w:rsid w:val="00BA572C"/>
    <w:rsid w:val="00C66631"/>
    <w:rsid w:val="00E670E9"/>
    <w:rsid w:val="00E67D13"/>
    <w:rsid w:val="00F9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3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41A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41A31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9654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6548B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D9561CD1DCFC491E1500C855EE400BB2D369A6CE43FCA6D912F845E82FFD0E2BCC553405FA7CE396655DB026n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2024-04-10T09:56:00Z</dcterms:created>
  <dcterms:modified xsi:type="dcterms:W3CDTF">2024-04-10T11:57:00Z</dcterms:modified>
</cp:coreProperties>
</file>